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18ED" w14:textId="6816E399" w:rsidR="00410097" w:rsidRDefault="002675F9" w:rsidP="002675F9">
      <w:bookmarkStart w:id="0" w:name="_GoBack"/>
      <w:bookmarkEnd w:id="0"/>
      <w:r>
        <w:t>T</w:t>
      </w:r>
      <w:r w:rsidR="00E8469A" w:rsidRPr="00E8469A">
        <w:t xml:space="preserve">he </w:t>
      </w:r>
      <w:r w:rsidR="00410097">
        <w:t>Winooski (VT)</w:t>
      </w:r>
      <w:r w:rsidR="00E8469A" w:rsidRPr="00E8469A">
        <w:t xml:space="preserve"> Housing Authority </w:t>
      </w:r>
      <w:r w:rsidR="00410097">
        <w:t xml:space="preserve">located on Lake Champlain in the Burlington area of Vermont seeks an experienced executive director to mange 238 unit of public housing (75 units family; 163 senior units; 320 HCV; 15 Mod. Rehab. And 26 units non-subsidized properties).  Annual budget of 5.3 M.  WHA is the managing agent for the nonprofit Chittenden Housing Corporation (CHC) which owns 100 senior units; 19 non-subsidized properties.  CHC has a budget of 2.5M.  WHA has the SASH and HASS programs which are grant-funded services to assist seniors/disabled to safely age in place.  </w:t>
      </w:r>
    </w:p>
    <w:p w14:paraId="24A54988" w14:textId="330DB838" w:rsidR="00E8469A" w:rsidRPr="00E8469A" w:rsidRDefault="00E8469A" w:rsidP="002675F9">
      <w:r w:rsidRPr="00E8469A">
        <w:t xml:space="preserve">Candidate is required to have knowledge of recent federal housing regulations and experience in the areas of administration and operation of a PHA.  Additional experience in negotiating, planning, funding and implementing effective programs, required.  Supervisory experience at the department head level or above in a public or private housing setting, required.  PHM required or to be obtained </w:t>
      </w:r>
      <w:r w:rsidR="00595AC4">
        <w:t>within one year</w:t>
      </w:r>
      <w:r w:rsidRPr="00E8469A">
        <w:t>.</w:t>
      </w:r>
      <w:r w:rsidR="00595AC4">
        <w:t xml:space="preserve">  </w:t>
      </w:r>
      <w:r w:rsidRPr="00E8469A">
        <w:t>Bachelor’s degree, required.  Salary commensurate with experience and education.  Excellent benefits.</w:t>
      </w:r>
      <w:r w:rsidR="00595AC4">
        <w:t xml:space="preserve">  The position will remain open until filled.  </w:t>
      </w:r>
      <w:r w:rsidRPr="00E8469A">
        <w:t xml:space="preserve">Send cover letter (Attn:  </w:t>
      </w:r>
      <w:r w:rsidR="00410097">
        <w:t xml:space="preserve">Winooski </w:t>
      </w:r>
      <w:r w:rsidRPr="00E8469A">
        <w:t xml:space="preserve">Search) and resume to:  Leo Dauwer, Search Consultant, 20 Shady Lane, Needham, MA  02492.  email:  </w:t>
      </w:r>
      <w:hyperlink r:id="rId4" w:history="1">
        <w:r w:rsidRPr="00E8469A">
          <w:rPr>
            <w:rStyle w:val="Hyperlink"/>
          </w:rPr>
          <w:t>Dowerassociates@comcast.net</w:t>
        </w:r>
      </w:hyperlink>
      <w:r w:rsidRPr="00E8469A">
        <w:t>.  No faxes, please.</w:t>
      </w:r>
    </w:p>
    <w:p w14:paraId="7402A2CC" w14:textId="77777777" w:rsidR="00E40516" w:rsidRPr="00E8469A" w:rsidRDefault="00E40516" w:rsidP="002675F9"/>
    <w:sectPr w:rsidR="00E40516" w:rsidRPr="00E84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9A"/>
    <w:rsid w:val="000D7C31"/>
    <w:rsid w:val="002675F9"/>
    <w:rsid w:val="003F7937"/>
    <w:rsid w:val="00410097"/>
    <w:rsid w:val="005829B6"/>
    <w:rsid w:val="00595AC4"/>
    <w:rsid w:val="00816E33"/>
    <w:rsid w:val="00AF281F"/>
    <w:rsid w:val="00E40516"/>
    <w:rsid w:val="00E8469A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7262"/>
  <w15:chartTrackingRefBased/>
  <w15:docId w15:val="{4A192178-789B-42A7-B81A-E6F4ED97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werassociate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Motchok</dc:creator>
  <cp:keywords/>
  <dc:description/>
  <cp:lastModifiedBy>Bob Doeblin</cp:lastModifiedBy>
  <cp:revision>2</cp:revision>
  <dcterms:created xsi:type="dcterms:W3CDTF">2019-01-23T20:32:00Z</dcterms:created>
  <dcterms:modified xsi:type="dcterms:W3CDTF">2019-01-23T20:32:00Z</dcterms:modified>
</cp:coreProperties>
</file>